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65" w:rsidRDefault="00D5465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3100" cy="952500"/>
            <wp:effectExtent l="38100" t="285750" r="38100" b="2857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8791"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4B" w:rsidRDefault="0025564B" w:rsidP="0025564B">
      <w:pPr>
        <w:jc w:val="center"/>
        <w:rPr>
          <w:rFonts w:ascii="Comic Sans MS" w:hAnsi="Comic Sans MS"/>
        </w:rPr>
      </w:pPr>
      <w:r w:rsidRPr="007A24EF">
        <w:rPr>
          <w:rFonts w:ascii="Comic Sans MS" w:hAnsi="Comic Sans MS"/>
        </w:rPr>
        <w:t>Hra pro 2-4 hráče</w:t>
      </w:r>
    </w:p>
    <w:p w:rsidR="00BA78AA" w:rsidRPr="007A24EF" w:rsidRDefault="00BA78AA" w:rsidP="002603BF">
      <w:pPr>
        <w:jc w:val="center"/>
        <w:rPr>
          <w:rFonts w:ascii="Comic Sans MS" w:hAnsi="Comic Sans MS"/>
        </w:rPr>
      </w:pPr>
      <w:r w:rsidRPr="007A24EF">
        <w:rPr>
          <w:rFonts w:ascii="Comic Sans MS" w:hAnsi="Comic Sans MS"/>
        </w:rPr>
        <w:t>Máte rádi procházku lesem? V této hře se projdete lesem a k tomu si pochutnáte na lesních plodech.</w:t>
      </w:r>
    </w:p>
    <w:p w:rsidR="007A24EF" w:rsidRDefault="007A24EF" w:rsidP="0025564B">
      <w:pPr>
        <w:jc w:val="center"/>
        <w:rPr>
          <w:rFonts w:ascii="Comic Sans MS" w:hAnsi="Comic Sans MS"/>
        </w:rPr>
      </w:pPr>
    </w:p>
    <w:p w:rsidR="007A24EF" w:rsidRPr="00BA78AA" w:rsidRDefault="007A24EF" w:rsidP="007A24EF">
      <w:pPr>
        <w:rPr>
          <w:rFonts w:ascii="Comic Sans MS" w:hAnsi="Comic Sans MS"/>
          <w:b/>
        </w:rPr>
      </w:pPr>
      <w:r w:rsidRPr="00BA78AA">
        <w:rPr>
          <w:rFonts w:ascii="Comic Sans MS" w:hAnsi="Comic Sans MS"/>
          <w:b/>
        </w:rPr>
        <w:t>JAK SI HRU VYROBIT</w:t>
      </w:r>
    </w:p>
    <w:p w:rsidR="007A24EF" w:rsidRDefault="007A24EF" w:rsidP="007A24EF">
      <w:pPr>
        <w:rPr>
          <w:rFonts w:ascii="Comic Sans MS" w:hAnsi="Comic Sans MS"/>
        </w:rPr>
      </w:pPr>
      <w:r>
        <w:rPr>
          <w:rFonts w:ascii="Comic Sans MS" w:hAnsi="Comic Sans MS"/>
        </w:rPr>
        <w:t>1. Vytiskněte si celou hru na A3 a pro zpevnění si ji podlepte čtvrtkou stejného formátu.</w:t>
      </w:r>
      <w:r>
        <w:rPr>
          <w:rFonts w:ascii="Comic Sans MS" w:hAnsi="Comic Sans MS"/>
        </w:rPr>
        <w:br/>
        <w:t>NEBO</w:t>
      </w:r>
      <w:r>
        <w:rPr>
          <w:rFonts w:ascii="Comic Sans MS" w:hAnsi="Comic Sans MS"/>
        </w:rPr>
        <w:br/>
        <w:t xml:space="preserve">    </w:t>
      </w:r>
      <w:r w:rsidRPr="007A24EF">
        <w:rPr>
          <w:rFonts w:ascii="Comic Sans MS" w:hAnsi="Comic Sans MS"/>
        </w:rPr>
        <w:t xml:space="preserve">Vytiskněte si </w:t>
      </w:r>
      <w:r>
        <w:rPr>
          <w:rFonts w:ascii="Comic Sans MS" w:hAnsi="Comic Sans MS"/>
        </w:rPr>
        <w:t xml:space="preserve">jednotlivé díly hry na A4, </w:t>
      </w:r>
      <w:r w:rsidR="002603BF">
        <w:rPr>
          <w:rFonts w:ascii="Comic Sans MS" w:hAnsi="Comic Sans MS"/>
        </w:rPr>
        <w:t>odstřihněte</w:t>
      </w:r>
      <w:r>
        <w:rPr>
          <w:rFonts w:ascii="Comic Sans MS" w:hAnsi="Comic Sans MS"/>
        </w:rPr>
        <w:t xml:space="preserve"> místa spoje</w:t>
      </w:r>
      <w:r w:rsidRPr="007A24EF">
        <w:rPr>
          <w:rFonts w:ascii="Comic Sans MS" w:hAnsi="Comic Sans MS"/>
        </w:rPr>
        <w:t xml:space="preserve"> a pro zpevnění podlepte</w:t>
      </w:r>
      <w:r w:rsidR="002603BF">
        <w:rPr>
          <w:rFonts w:ascii="Comic Sans MS" w:hAnsi="Comic Sans MS"/>
        </w:rPr>
        <w:t xml:space="preserve"> oba díly</w:t>
      </w:r>
      <w:r w:rsidR="00BA78AA">
        <w:rPr>
          <w:rFonts w:ascii="Comic Sans MS" w:hAnsi="Comic Sans MS"/>
        </w:rPr>
        <w:t xml:space="preserve"> čtvrtkou A3 nebo jednotlivé díly </w:t>
      </w:r>
      <w:r w:rsidR="002603BF">
        <w:rPr>
          <w:rFonts w:ascii="Comic Sans MS" w:hAnsi="Comic Sans MS"/>
        </w:rPr>
        <w:t xml:space="preserve">čtvrtkou </w:t>
      </w:r>
      <w:r w:rsidR="00BA78AA">
        <w:rPr>
          <w:rFonts w:ascii="Comic Sans MS" w:hAnsi="Comic Sans MS"/>
        </w:rPr>
        <w:t>A4 a v místě ohybu podlepte páskou.</w:t>
      </w:r>
    </w:p>
    <w:p w:rsidR="00BA78AA" w:rsidRDefault="00BA78AA" w:rsidP="007A24EF">
      <w:pPr>
        <w:rPr>
          <w:rFonts w:ascii="Comic Sans MS" w:hAnsi="Comic Sans MS"/>
        </w:rPr>
      </w:pPr>
      <w:r>
        <w:rPr>
          <w:rFonts w:ascii="Comic Sans MS" w:hAnsi="Comic Sans MS"/>
        </w:rPr>
        <w:t>2. Vytiskněte si obrázky žetonů s ovocem. Celkem 16 žetonů. Podlepte je čtvrtkou (může být i barevná, aby byly žetony na herním plánu hezky vidět) a vystřihněte.</w:t>
      </w:r>
    </w:p>
    <w:p w:rsidR="00BA78AA" w:rsidRDefault="00BA78AA" w:rsidP="007A24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Celá hra je zároveň i omalovánka, proto neváhejte a vše si hezky vybarvěte, ať se vám </w:t>
      </w:r>
      <w:r w:rsidR="002603BF">
        <w:rPr>
          <w:rFonts w:ascii="Comic Sans MS" w:hAnsi="Comic Sans MS"/>
        </w:rPr>
        <w:t xml:space="preserve">hra </w:t>
      </w:r>
      <w:r>
        <w:rPr>
          <w:rFonts w:ascii="Comic Sans MS" w:hAnsi="Comic Sans MS"/>
        </w:rPr>
        <w:t>líbí a dobře hraje.</w:t>
      </w:r>
    </w:p>
    <w:p w:rsidR="002603BF" w:rsidRDefault="002603BF" w:rsidP="007A24EF">
      <w:pPr>
        <w:rPr>
          <w:rFonts w:ascii="Comic Sans MS" w:hAnsi="Comic Sans MS"/>
        </w:rPr>
      </w:pPr>
      <w:r>
        <w:rPr>
          <w:rFonts w:ascii="Comic Sans MS" w:hAnsi="Comic Sans MS"/>
        </w:rPr>
        <w:t>4. Sežeňte si figurky a kostku</w:t>
      </w:r>
      <w:r w:rsidR="0007510D">
        <w:rPr>
          <w:rFonts w:ascii="Comic Sans MS" w:hAnsi="Comic Sans MS"/>
        </w:rPr>
        <w:t xml:space="preserve"> z jiné hry, kterou máte doma nebo můžete místo figurek použít třeba kamínky. </w:t>
      </w:r>
    </w:p>
    <w:p w:rsidR="00BA78AA" w:rsidRPr="007A24EF" w:rsidRDefault="00BA78AA" w:rsidP="007A24EF">
      <w:pPr>
        <w:rPr>
          <w:rFonts w:ascii="Comic Sans MS" w:hAnsi="Comic Sans MS"/>
        </w:rPr>
      </w:pPr>
    </w:p>
    <w:p w:rsidR="00B47665" w:rsidRDefault="00B47665">
      <w:pPr>
        <w:rPr>
          <w:rFonts w:ascii="Comic Sans MS" w:hAnsi="Comic Sans MS"/>
        </w:rPr>
      </w:pPr>
      <w:r w:rsidRPr="007A24EF">
        <w:rPr>
          <w:rFonts w:ascii="Comic Sans MS" w:hAnsi="Comic Sans MS"/>
          <w:b/>
        </w:rPr>
        <w:t>CÍL HRY</w:t>
      </w:r>
      <w:r w:rsidRPr="007A24EF">
        <w:rPr>
          <w:rFonts w:ascii="Comic Sans MS" w:hAnsi="Comic Sans MS"/>
        </w:rPr>
        <w:br/>
        <w:t>Cílem hry je nasbírat potřebný počet žetonů s ovocem a dorazit do cíle jako první.</w:t>
      </w:r>
    </w:p>
    <w:p w:rsidR="007C7EB7" w:rsidRPr="007A24EF" w:rsidRDefault="007C7EB7">
      <w:pPr>
        <w:rPr>
          <w:rFonts w:ascii="Comic Sans MS" w:hAnsi="Comic Sans MS"/>
        </w:rPr>
      </w:pPr>
    </w:p>
    <w:p w:rsidR="00B47665" w:rsidRPr="007A24EF" w:rsidRDefault="0025564B">
      <w:pPr>
        <w:rPr>
          <w:rFonts w:ascii="Comic Sans MS" w:hAnsi="Comic Sans MS"/>
        </w:rPr>
      </w:pPr>
      <w:r w:rsidRPr="007A24EF"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687705</wp:posOffset>
            </wp:positionV>
            <wp:extent cx="666750" cy="80805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665" w:rsidRPr="007A24EF">
        <w:rPr>
          <w:rFonts w:ascii="Comic Sans MS" w:hAnsi="Comic Sans MS"/>
          <w:b/>
        </w:rPr>
        <w:t>PŘÍPRAVA HRY</w:t>
      </w:r>
      <w:r w:rsidR="00B47665" w:rsidRPr="007A24EF">
        <w:rPr>
          <w:rFonts w:ascii="Comic Sans MS" w:hAnsi="Comic Sans MS"/>
        </w:rPr>
        <w:br/>
        <w:t>Rozložte si hrací plán a umístěte na větší kruhová políčka žetony s ovocem. Žetony musí být umístěny obrázkem dolů, aby nebylo dopředu znát, jaké ovoce se na daném místě skrývá. Vámi zvolené figurky si postavte na startovací pole.</w:t>
      </w:r>
    </w:p>
    <w:p w:rsidR="0025564B" w:rsidRPr="007A24EF" w:rsidRDefault="0025564B">
      <w:pPr>
        <w:rPr>
          <w:rFonts w:ascii="Comic Sans MS" w:hAnsi="Comic Sans MS"/>
        </w:rPr>
      </w:pPr>
    </w:p>
    <w:p w:rsidR="0025564B" w:rsidRPr="007A24EF" w:rsidRDefault="0025564B">
      <w:pPr>
        <w:rPr>
          <w:rFonts w:ascii="Comic Sans MS" w:hAnsi="Comic Sans MS"/>
        </w:rPr>
      </w:pPr>
    </w:p>
    <w:p w:rsidR="00B47665" w:rsidRPr="007A24EF" w:rsidRDefault="00B47665">
      <w:pPr>
        <w:rPr>
          <w:rFonts w:ascii="Comic Sans MS" w:hAnsi="Comic Sans MS"/>
        </w:rPr>
      </w:pPr>
      <w:r w:rsidRPr="007A24EF">
        <w:rPr>
          <w:rFonts w:ascii="Comic Sans MS" w:hAnsi="Comic Sans MS"/>
          <w:b/>
        </w:rPr>
        <w:lastRenderedPageBreak/>
        <w:t>PRŮBĚH HRY</w:t>
      </w:r>
      <w:r w:rsidRPr="007A24EF">
        <w:rPr>
          <w:rFonts w:ascii="Comic Sans MS" w:hAnsi="Comic Sans MS"/>
        </w:rPr>
        <w:br/>
        <w:t>Hru začíná nejmladší hráč a po něm se ve směru hodinových ručiček přidají ostatní hráči.</w:t>
      </w:r>
      <w:r w:rsidR="008948A9" w:rsidRPr="007A24EF">
        <w:rPr>
          <w:rFonts w:ascii="Comic Sans MS" w:hAnsi="Comic Sans MS"/>
        </w:rPr>
        <w:t xml:space="preserve"> </w:t>
      </w:r>
      <w:r w:rsidR="00F74A02" w:rsidRPr="007A24EF">
        <w:rPr>
          <w:rFonts w:ascii="Comic Sans MS" w:hAnsi="Comic Sans MS"/>
        </w:rPr>
        <w:t xml:space="preserve">Když hráč přijde na řadu, hází kostkou a postoupí se svou figurkou tolik polí, kolik mu padlo na kostce (číslo 6 neumožňuje hrát kostkou ještě jednou!). </w:t>
      </w:r>
      <w:r w:rsidR="008948A9" w:rsidRPr="007A24EF">
        <w:rPr>
          <w:rFonts w:ascii="Comic Sans MS" w:hAnsi="Comic Sans MS"/>
        </w:rPr>
        <w:t>Figurky se mohou po herním plánu pohybovat</w:t>
      </w:r>
      <w:r w:rsidR="00F74A02" w:rsidRPr="007A24EF">
        <w:rPr>
          <w:rFonts w:ascii="Comic Sans MS" w:hAnsi="Comic Sans MS"/>
        </w:rPr>
        <w:t xml:space="preserve"> v libovolných směrech</w:t>
      </w:r>
      <w:r w:rsidR="008948A9" w:rsidRPr="007A24EF">
        <w:rPr>
          <w:rFonts w:ascii="Comic Sans MS" w:hAnsi="Comic Sans MS"/>
        </w:rPr>
        <w:t xml:space="preserve"> (nesmí </w:t>
      </w:r>
      <w:r w:rsidR="00F74A02" w:rsidRPr="007A24EF">
        <w:rPr>
          <w:rFonts w:ascii="Comic Sans MS" w:hAnsi="Comic Sans MS"/>
        </w:rPr>
        <w:t>však couvat během jednoho tahu), aby posbíraly své ovoce. Když se na své cestě ocitnete na poli s žetonem, můžete si ho vzít. Pro získání žetonu je však nutné, abyste na daném poli stáli a ne přes něj jen procházeli. Pokud již daný žeton nepotřebujete do své sbírky</w:t>
      </w:r>
      <w:r w:rsidR="001F615C" w:rsidRPr="007A24EF">
        <w:rPr>
          <w:rFonts w:ascii="Comic Sans MS" w:hAnsi="Comic Sans MS"/>
        </w:rPr>
        <w:t>, necháte obrácený žeton ležet na svém místě obrázkem nahoru pro jiné hráče.</w:t>
      </w:r>
    </w:p>
    <w:p w:rsidR="001F615C" w:rsidRPr="007A24EF" w:rsidRDefault="001F615C">
      <w:pPr>
        <w:rPr>
          <w:rFonts w:ascii="Comic Sans MS" w:hAnsi="Comic Sans MS"/>
        </w:rPr>
      </w:pPr>
      <w:r w:rsidRPr="007A24EF">
        <w:rPr>
          <w:rFonts w:ascii="Comic Sans MS" w:hAnsi="Comic Sans MS"/>
        </w:rPr>
        <w:t>Když hrají 2 hráči – musí nasbírat 2 žetony z každého ovoce</w:t>
      </w:r>
      <w:r w:rsidR="00AC02CD" w:rsidRPr="007A24EF">
        <w:rPr>
          <w:rFonts w:ascii="Comic Sans MS" w:hAnsi="Comic Sans MS"/>
        </w:rPr>
        <w:t>.</w:t>
      </w:r>
      <w:r w:rsidRPr="007A24EF">
        <w:rPr>
          <w:rFonts w:ascii="Comic Sans MS" w:hAnsi="Comic Sans MS"/>
        </w:rPr>
        <w:br/>
        <w:t xml:space="preserve">Když hrají 3 hráči – musí nasbírat 1 žeton z každého ovoce + 1 libovolný </w:t>
      </w:r>
      <w:r w:rsidRPr="007A24EF">
        <w:rPr>
          <w:rFonts w:ascii="Comic Sans MS" w:hAnsi="Comic Sans MS"/>
        </w:rPr>
        <w:br/>
      </w:r>
      <w:r w:rsidRPr="007A24EF">
        <w:rPr>
          <w:rFonts w:ascii="Comic Sans MS" w:hAnsi="Comic Sans MS"/>
        </w:rPr>
        <w:tab/>
      </w:r>
      <w:r w:rsidRPr="007A24EF">
        <w:rPr>
          <w:rFonts w:ascii="Comic Sans MS" w:hAnsi="Comic Sans MS"/>
        </w:rPr>
        <w:tab/>
      </w:r>
      <w:r w:rsidR="00AC02CD" w:rsidRPr="007A24EF">
        <w:rPr>
          <w:rFonts w:ascii="Comic Sans MS" w:hAnsi="Comic Sans MS"/>
        </w:rPr>
        <w:t xml:space="preserve">   </w:t>
      </w:r>
      <w:r w:rsidRPr="007A24EF">
        <w:rPr>
          <w:rFonts w:ascii="Comic Sans MS" w:hAnsi="Comic Sans MS"/>
        </w:rPr>
        <w:t xml:space="preserve">  (nebo, pro náročnější hru, 1 předem hráči vylosovaný</w:t>
      </w:r>
      <w:r w:rsidR="00AC02CD" w:rsidRPr="007A24EF">
        <w:rPr>
          <w:rFonts w:ascii="Comic Sans MS" w:hAnsi="Comic Sans MS"/>
        </w:rPr>
        <w:t>).</w:t>
      </w:r>
      <w:r w:rsidR="00AC02CD" w:rsidRPr="007A24EF">
        <w:rPr>
          <w:rFonts w:ascii="Comic Sans MS" w:hAnsi="Comic Sans MS"/>
        </w:rPr>
        <w:br/>
      </w:r>
      <w:r w:rsidR="00AC02CD" w:rsidRPr="007A24EF">
        <w:rPr>
          <w:rFonts w:ascii="Comic Sans MS" w:hAnsi="Comic Sans MS"/>
        </w:rPr>
        <w:tab/>
      </w:r>
      <w:r w:rsidR="00AC02CD" w:rsidRPr="007A24EF">
        <w:rPr>
          <w:rFonts w:ascii="Comic Sans MS" w:hAnsi="Comic Sans MS"/>
        </w:rPr>
        <w:tab/>
        <w:t xml:space="preserve">      </w:t>
      </w:r>
      <w:r w:rsidRPr="007A24EF">
        <w:rPr>
          <w:rFonts w:ascii="Comic Sans MS" w:hAnsi="Comic Sans MS"/>
        </w:rPr>
        <w:t>Nelekněte se, 1 žeton zůstane na herním plánu nevyužitý.</w:t>
      </w:r>
      <w:r w:rsidR="00AC02CD" w:rsidRPr="007A24EF">
        <w:rPr>
          <w:rFonts w:ascii="Comic Sans MS" w:hAnsi="Comic Sans MS"/>
        </w:rPr>
        <w:br/>
        <w:t>Když hrají 4 hráči – musí nasbírat 1 žeton z každého ovoce.</w:t>
      </w:r>
    </w:p>
    <w:p w:rsidR="00DF103F" w:rsidRPr="007A24EF" w:rsidRDefault="00AC02CD">
      <w:pPr>
        <w:rPr>
          <w:rFonts w:ascii="Comic Sans MS" w:hAnsi="Comic Sans MS"/>
        </w:rPr>
      </w:pPr>
      <w:r w:rsidRPr="007A24EF">
        <w:rPr>
          <w:rFonts w:ascii="Comic Sans MS" w:hAnsi="Comic Sans MS"/>
        </w:rPr>
        <w:t xml:space="preserve">Když se 2 figurky ocitnou na stejném poli, jedna druhou nevyhazuje, ale hráč, který na tomto poli stál jako první, dává protivníkovi 1 ze svých žetonů. Pokud žeton nemá nebo nemá </w:t>
      </w:r>
      <w:r w:rsidR="00DF103F" w:rsidRPr="007A24EF">
        <w:rPr>
          <w:rFonts w:ascii="Comic Sans MS" w:hAnsi="Comic Sans MS"/>
        </w:rPr>
        <w:t>takový, jaký by jeho protivník potřeboval, jedno kolo nehraje.</w:t>
      </w:r>
      <w:r w:rsidRPr="007A24EF">
        <w:rPr>
          <w:rFonts w:ascii="Comic Sans MS" w:hAnsi="Comic Sans MS"/>
        </w:rPr>
        <w:t xml:space="preserve"> </w:t>
      </w:r>
      <w:r w:rsidR="00DF103F" w:rsidRPr="007A24EF">
        <w:rPr>
          <w:rFonts w:ascii="Comic Sans MS" w:hAnsi="Comic Sans MS"/>
        </w:rPr>
        <w:t>Po cestě vás ještě mohou potkat políčka, která vám oznamují, že se máte přemístit na stejné políčko umístěné na jiném místě herního plánu. To vám hru může usnadnit</w:t>
      </w:r>
      <w:r w:rsidR="00D54651" w:rsidRPr="007A24EF">
        <w:rPr>
          <w:rFonts w:ascii="Comic Sans MS" w:hAnsi="Comic Sans MS"/>
        </w:rPr>
        <w:t xml:space="preserve"> </w:t>
      </w:r>
      <w:r w:rsidR="00DF103F" w:rsidRPr="007A24EF">
        <w:rPr>
          <w:rFonts w:ascii="Comic Sans MS" w:hAnsi="Comic Sans MS"/>
        </w:rPr>
        <w:t>nebo přitížit.</w:t>
      </w:r>
    </w:p>
    <w:p w:rsidR="0025564B" w:rsidRPr="007A24EF" w:rsidRDefault="00440ED0">
      <w:pPr>
        <w:rPr>
          <w:rFonts w:ascii="Comic Sans MS" w:hAnsi="Comic Sans MS"/>
        </w:rPr>
      </w:pPr>
      <w:r w:rsidRPr="007A24EF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63500</wp:posOffset>
            </wp:positionV>
            <wp:extent cx="845820" cy="9613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64B" w:rsidRPr="007A24EF" w:rsidRDefault="00440ED0">
      <w:pPr>
        <w:rPr>
          <w:rFonts w:ascii="Comic Sans MS" w:hAnsi="Comic Sans MS"/>
        </w:rPr>
      </w:pPr>
      <w:r w:rsidRPr="007A24EF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19050</wp:posOffset>
            </wp:positionV>
            <wp:extent cx="447675" cy="427355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4EF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14605</wp:posOffset>
            </wp:positionV>
            <wp:extent cx="1095375" cy="21082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64B" w:rsidRDefault="0025564B">
      <w:pPr>
        <w:rPr>
          <w:rFonts w:ascii="Comic Sans MS" w:hAnsi="Comic Sans MS"/>
        </w:rPr>
      </w:pPr>
    </w:p>
    <w:p w:rsidR="00440ED0" w:rsidRPr="007A24EF" w:rsidRDefault="00440ED0">
      <w:pPr>
        <w:rPr>
          <w:rFonts w:ascii="Comic Sans MS" w:hAnsi="Comic Sans MS"/>
        </w:rPr>
      </w:pPr>
    </w:p>
    <w:p w:rsidR="00AC02CD" w:rsidRPr="007A24EF" w:rsidRDefault="0025564B" w:rsidP="0025564B">
      <w:pPr>
        <w:ind w:left="1416"/>
        <w:rPr>
          <w:rFonts w:ascii="Comic Sans MS" w:hAnsi="Comic Sans MS"/>
        </w:rPr>
      </w:pPr>
      <w:r w:rsidRPr="007A24EF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53340</wp:posOffset>
            </wp:positionV>
            <wp:extent cx="714375" cy="702494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03F" w:rsidRPr="007A24EF">
        <w:rPr>
          <w:rFonts w:ascii="Comic Sans MS" w:hAnsi="Comic Sans MS"/>
        </w:rPr>
        <w:br/>
      </w:r>
      <w:r w:rsidR="00AC02CD" w:rsidRPr="007A24EF">
        <w:rPr>
          <w:rFonts w:ascii="Comic Sans MS" w:hAnsi="Comic Sans MS"/>
        </w:rPr>
        <w:t>Pokud hráč nasbírá potřebný počet žetonů, zamíří k</w:t>
      </w:r>
      <w:r w:rsidR="00DF103F" w:rsidRPr="007A24EF">
        <w:rPr>
          <w:rFonts w:ascii="Comic Sans MS" w:hAnsi="Comic Sans MS"/>
        </w:rPr>
        <w:t> </w:t>
      </w:r>
      <w:r w:rsidR="00AC02CD" w:rsidRPr="007A24EF">
        <w:rPr>
          <w:rFonts w:ascii="Comic Sans MS" w:hAnsi="Comic Sans MS"/>
        </w:rPr>
        <w:t>cíli</w:t>
      </w:r>
      <w:r w:rsidR="00DF103F" w:rsidRPr="007A24EF">
        <w:rPr>
          <w:rFonts w:ascii="Comic Sans MS" w:hAnsi="Comic Sans MS"/>
        </w:rPr>
        <w:t>. K dosažení cílového pole je</w:t>
      </w:r>
      <w:r w:rsidR="00D54651" w:rsidRPr="007A24EF">
        <w:rPr>
          <w:rFonts w:ascii="Comic Sans MS" w:hAnsi="Comic Sans MS"/>
        </w:rPr>
        <w:t xml:space="preserve"> však</w:t>
      </w:r>
      <w:r w:rsidR="00DF103F" w:rsidRPr="007A24EF">
        <w:rPr>
          <w:rFonts w:ascii="Comic Sans MS" w:hAnsi="Comic Sans MS"/>
        </w:rPr>
        <w:t xml:space="preserve"> nutné</w:t>
      </w:r>
      <w:r w:rsidR="00D54651" w:rsidRPr="007A24EF">
        <w:rPr>
          <w:rFonts w:ascii="Comic Sans MS" w:hAnsi="Comic Sans MS"/>
        </w:rPr>
        <w:t xml:space="preserve"> hodit přesný počet bodů na kostce.</w:t>
      </w:r>
    </w:p>
    <w:p w:rsidR="0025564B" w:rsidRDefault="0025564B" w:rsidP="0025564B">
      <w:pPr>
        <w:ind w:left="1416"/>
        <w:rPr>
          <w:rFonts w:ascii="Comic Sans MS" w:hAnsi="Comic Sans MS"/>
        </w:rPr>
      </w:pPr>
    </w:p>
    <w:p w:rsidR="007C7EB7" w:rsidRPr="007A24EF" w:rsidRDefault="007C7EB7" w:rsidP="0025564B">
      <w:pPr>
        <w:ind w:left="1416"/>
        <w:rPr>
          <w:rFonts w:ascii="Comic Sans MS" w:hAnsi="Comic Sans MS"/>
        </w:rPr>
      </w:pPr>
    </w:p>
    <w:p w:rsidR="00D54651" w:rsidRPr="007A24EF" w:rsidRDefault="00BA78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TEĎ UŽ </w:t>
      </w:r>
      <w:r w:rsidR="00D54651" w:rsidRPr="007A24EF">
        <w:rPr>
          <w:rFonts w:ascii="Comic Sans MS" w:hAnsi="Comic Sans MS"/>
        </w:rPr>
        <w:t xml:space="preserve">HURÁ DO LESA </w:t>
      </w:r>
      <w:r w:rsidR="00440ED0">
        <w:rPr>
          <w:rFonts w:ascii="Comic Sans MS" w:hAnsi="Comic Sans MS"/>
        </w:rPr>
        <w:t>!</w:t>
      </w:r>
    </w:p>
    <w:sectPr w:rsidR="00D54651" w:rsidRPr="007A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65"/>
    <w:rsid w:val="0007510D"/>
    <w:rsid w:val="001F615C"/>
    <w:rsid w:val="0025564B"/>
    <w:rsid w:val="002603BF"/>
    <w:rsid w:val="00440ED0"/>
    <w:rsid w:val="007A24EF"/>
    <w:rsid w:val="007C7EB7"/>
    <w:rsid w:val="007D1DFE"/>
    <w:rsid w:val="008948A9"/>
    <w:rsid w:val="009C051F"/>
    <w:rsid w:val="00AC02CD"/>
    <w:rsid w:val="00B47665"/>
    <w:rsid w:val="00BA78AA"/>
    <w:rsid w:val="00C620DE"/>
    <w:rsid w:val="00D54651"/>
    <w:rsid w:val="00DF103F"/>
    <w:rsid w:val="00F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55AD-D12E-4CAA-A3E2-4B2D13B9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Simonis</dc:creator>
  <cp:keywords/>
  <dc:description/>
  <cp:lastModifiedBy>Alzbeta</cp:lastModifiedBy>
  <cp:revision>2</cp:revision>
  <dcterms:created xsi:type="dcterms:W3CDTF">2023-08-23T07:51:00Z</dcterms:created>
  <dcterms:modified xsi:type="dcterms:W3CDTF">2023-08-23T07:51:00Z</dcterms:modified>
</cp:coreProperties>
</file>